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97D" w:rsidRPr="000A055A" w:rsidRDefault="009C097D" w:rsidP="009C097D">
      <w:pPr>
        <w:pStyle w:val="BodyText2"/>
        <w:tabs>
          <w:tab w:val="center" w:pos="4320"/>
          <w:tab w:val="left" w:pos="6435"/>
        </w:tabs>
        <w:rPr>
          <w:rFonts w:ascii="Palatino Linotype" w:hAnsi="Palatino Linotype" w:cs="Palatino Linotype"/>
          <w:sz w:val="20"/>
          <w:lang w:val="en-GB"/>
        </w:rPr>
      </w:pPr>
      <w:r w:rsidRPr="000A055A">
        <w:rPr>
          <w:rFonts w:ascii="Palatino Linotype" w:hAnsi="Palatino Linotype" w:cs="Palatino Linotype"/>
          <w:b/>
          <w:bCs/>
          <w:sz w:val="20"/>
          <w:lang w:val="en-GB"/>
        </w:rPr>
        <w:t>Position Title</w:t>
      </w:r>
      <w:proofErr w:type="gramStart"/>
      <w:r w:rsidRPr="000A055A">
        <w:rPr>
          <w:rFonts w:ascii="Palatino Linotype" w:hAnsi="Palatino Linotype" w:cs="Palatino Linotype"/>
          <w:b/>
          <w:bCs/>
          <w:sz w:val="20"/>
          <w:lang w:val="en-GB"/>
        </w:rPr>
        <w:t xml:space="preserve">:                             </w:t>
      </w:r>
      <w:r w:rsidRPr="00E828C2">
        <w:rPr>
          <w:rFonts w:ascii="Palatino Linotype" w:hAnsi="Palatino Linotype" w:cs="Palatino Linotype"/>
          <w:sz w:val="20"/>
          <w:lang w:val="en-GB"/>
        </w:rPr>
        <w:t xml:space="preserve"> </w:t>
      </w:r>
      <w:r>
        <w:rPr>
          <w:rFonts w:ascii="Palatino Linotype" w:hAnsi="Palatino Linotype" w:cs="Palatino Linotype"/>
          <w:sz w:val="20"/>
          <w:lang w:val="en-GB"/>
        </w:rPr>
        <w:t>Program</w:t>
      </w:r>
      <w:proofErr w:type="gramEnd"/>
      <w:r>
        <w:rPr>
          <w:rFonts w:ascii="Palatino Linotype" w:hAnsi="Palatino Linotype" w:cs="Palatino Linotype"/>
          <w:sz w:val="20"/>
          <w:lang w:val="en-GB"/>
        </w:rPr>
        <w:t xml:space="preserve"> Officer</w:t>
      </w:r>
    </w:p>
    <w:p w:rsidR="009C097D" w:rsidRPr="000A055A" w:rsidRDefault="009C097D" w:rsidP="009C097D">
      <w:pPr>
        <w:pStyle w:val="BodyText2"/>
        <w:tabs>
          <w:tab w:val="center" w:pos="4320"/>
          <w:tab w:val="left" w:pos="6435"/>
        </w:tabs>
        <w:rPr>
          <w:rFonts w:ascii="Palatino Linotype" w:hAnsi="Palatino Linotype" w:cs="Palatino Linotype"/>
          <w:b/>
          <w:bCs/>
          <w:sz w:val="20"/>
          <w:lang w:val="en-GB"/>
        </w:rPr>
      </w:pPr>
      <w:r w:rsidRPr="000A055A">
        <w:rPr>
          <w:rFonts w:ascii="Palatino Linotype" w:hAnsi="Palatino Linotype" w:cs="Palatino Linotype"/>
          <w:b/>
          <w:bCs/>
          <w:sz w:val="20"/>
          <w:lang w:val="en-GB"/>
        </w:rPr>
        <w:t xml:space="preserve">Station of Duty                           </w:t>
      </w:r>
      <w:proofErr w:type="spellStart"/>
      <w:r w:rsidRPr="000A055A">
        <w:rPr>
          <w:rFonts w:ascii="Palatino Linotype" w:hAnsi="Palatino Linotype" w:cs="Palatino Linotype"/>
          <w:sz w:val="20"/>
          <w:lang w:val="en-GB"/>
        </w:rPr>
        <w:t>Ideosync</w:t>
      </w:r>
      <w:proofErr w:type="spellEnd"/>
      <w:r w:rsidRPr="000A055A">
        <w:rPr>
          <w:rFonts w:ascii="Palatino Linotype" w:hAnsi="Palatino Linotype" w:cs="Palatino Linotype"/>
          <w:sz w:val="20"/>
          <w:lang w:val="en-GB"/>
        </w:rPr>
        <w:t xml:space="preserve"> Office, Faridabad</w:t>
      </w:r>
    </w:p>
    <w:p w:rsidR="009C097D" w:rsidRPr="000A055A" w:rsidRDefault="009C097D" w:rsidP="009C097D">
      <w:pPr>
        <w:pStyle w:val="BodyText2"/>
        <w:tabs>
          <w:tab w:val="center" w:pos="4320"/>
          <w:tab w:val="left" w:pos="6435"/>
        </w:tabs>
        <w:rPr>
          <w:rFonts w:ascii="Palatino Linotype" w:hAnsi="Palatino Linotype" w:cs="Palatino Linotype"/>
          <w:b/>
          <w:bCs/>
          <w:sz w:val="20"/>
          <w:lang w:val="en-GB"/>
        </w:rPr>
      </w:pPr>
      <w:r w:rsidRPr="000A055A">
        <w:rPr>
          <w:rFonts w:ascii="Palatino Linotype" w:hAnsi="Palatino Linotype" w:cs="Palatino Linotype"/>
          <w:b/>
          <w:bCs/>
          <w:sz w:val="20"/>
          <w:lang w:val="en-GB"/>
        </w:rPr>
        <w:t>Position term</w:t>
      </w:r>
      <w:proofErr w:type="gramStart"/>
      <w:r w:rsidRPr="00BF7D50">
        <w:rPr>
          <w:rFonts w:ascii="Palatino Linotype" w:hAnsi="Palatino Linotype" w:cs="Palatino Linotype"/>
          <w:bCs/>
          <w:sz w:val="20"/>
          <w:lang w:val="en-GB"/>
        </w:rPr>
        <w:t xml:space="preserve">:                              </w:t>
      </w:r>
      <w:r>
        <w:rPr>
          <w:rFonts w:ascii="Palatino Linotype" w:hAnsi="Palatino Linotype" w:cs="Palatino Linotype"/>
          <w:bCs/>
          <w:sz w:val="20"/>
          <w:lang w:val="en-GB"/>
        </w:rPr>
        <w:t>September</w:t>
      </w:r>
      <w:proofErr w:type="gramEnd"/>
      <w:r>
        <w:rPr>
          <w:rFonts w:ascii="Palatino Linotype" w:hAnsi="Palatino Linotype" w:cs="Palatino Linotype"/>
          <w:bCs/>
          <w:sz w:val="20"/>
          <w:lang w:val="en-GB"/>
        </w:rPr>
        <w:t xml:space="preserve"> 2012-August 2012</w:t>
      </w:r>
    </w:p>
    <w:p w:rsidR="009C097D" w:rsidRDefault="009C097D" w:rsidP="009C097D">
      <w:pPr>
        <w:pStyle w:val="BodyText2"/>
        <w:jc w:val="center"/>
        <w:rPr>
          <w:rFonts w:ascii="Palatino Linotype" w:hAnsi="Palatino Linotype" w:cs="Palatino Linotype"/>
          <w:b/>
          <w:bCs/>
          <w:sz w:val="20"/>
          <w:u w:val="single"/>
          <w:lang w:val="en-GB"/>
        </w:rPr>
      </w:pPr>
    </w:p>
    <w:p w:rsidR="009C097D" w:rsidRPr="000A055A" w:rsidRDefault="009C097D" w:rsidP="009C097D">
      <w:pPr>
        <w:pStyle w:val="BodyText2"/>
        <w:jc w:val="center"/>
        <w:rPr>
          <w:rFonts w:ascii="Palatino Linotype" w:hAnsi="Palatino Linotype" w:cs="Palatino Linotype"/>
          <w:b/>
          <w:bCs/>
          <w:sz w:val="20"/>
          <w:u w:val="single"/>
          <w:lang w:val="en-GB"/>
        </w:rPr>
      </w:pPr>
    </w:p>
    <w:p w:rsidR="009C097D" w:rsidRPr="000A055A" w:rsidRDefault="009C097D" w:rsidP="009C097D">
      <w:pPr>
        <w:pStyle w:val="BodyText2"/>
        <w:jc w:val="center"/>
        <w:rPr>
          <w:rFonts w:ascii="Palatino Linotype" w:hAnsi="Palatino Linotype" w:cs="Palatino Linotype"/>
          <w:b/>
          <w:bCs/>
          <w:sz w:val="20"/>
          <w:u w:val="single"/>
          <w:lang w:val="en-GB"/>
        </w:rPr>
      </w:pPr>
      <w:r w:rsidRPr="000A055A">
        <w:rPr>
          <w:rFonts w:ascii="Palatino Linotype" w:hAnsi="Palatino Linotype" w:cs="Palatino Linotype"/>
          <w:b/>
          <w:bCs/>
          <w:sz w:val="20"/>
          <w:u w:val="single"/>
          <w:lang w:val="en-GB"/>
        </w:rPr>
        <w:t>Terms of Reference</w:t>
      </w:r>
    </w:p>
    <w:p w:rsidR="009C097D" w:rsidRPr="000A055A" w:rsidRDefault="009C097D" w:rsidP="009C097D">
      <w:pPr>
        <w:pStyle w:val="BodyText2"/>
        <w:rPr>
          <w:rFonts w:ascii="Palatino Linotype" w:hAnsi="Palatino Linotype" w:cs="Palatino Linotype"/>
          <w:sz w:val="20"/>
        </w:rPr>
      </w:pPr>
    </w:p>
    <w:p w:rsidR="009C097D" w:rsidRPr="000A055A" w:rsidRDefault="009C097D" w:rsidP="009C097D">
      <w:pPr>
        <w:tabs>
          <w:tab w:val="left" w:pos="-1440"/>
          <w:tab w:val="left" w:pos="-720"/>
          <w:tab w:val="left" w:pos="2304"/>
          <w:tab w:val="left" w:pos="2880"/>
        </w:tabs>
        <w:suppressAutoHyphens/>
        <w:rPr>
          <w:rFonts w:ascii="Palatino Linotype" w:hAnsi="Palatino Linotype" w:cs="Tahoma"/>
          <w:bCs/>
          <w:spacing w:val="-2"/>
          <w:sz w:val="20"/>
          <w:szCs w:val="20"/>
        </w:rPr>
      </w:pPr>
      <w:proofErr w:type="spellStart"/>
      <w:r w:rsidRPr="000A055A">
        <w:rPr>
          <w:rFonts w:ascii="Palatino Linotype" w:hAnsi="Palatino Linotype" w:cs="Tahoma"/>
          <w:bCs/>
          <w:spacing w:val="-2"/>
          <w:sz w:val="20"/>
          <w:szCs w:val="20"/>
        </w:rPr>
        <w:t>Ideosync</w:t>
      </w:r>
      <w:proofErr w:type="spellEnd"/>
      <w:r w:rsidRPr="000A055A">
        <w:rPr>
          <w:rFonts w:ascii="Palatino Linotype" w:hAnsi="Palatino Linotype" w:cs="Tahoma"/>
          <w:bCs/>
          <w:spacing w:val="-2"/>
          <w:sz w:val="20"/>
          <w:szCs w:val="20"/>
        </w:rPr>
        <w:t xml:space="preserve"> Media Combine is a not for profit organisation based in the national capital region. </w:t>
      </w:r>
      <w:proofErr w:type="spellStart"/>
      <w:proofErr w:type="gramStart"/>
      <w:r w:rsidRPr="000A055A">
        <w:rPr>
          <w:rFonts w:ascii="Palatino Linotype" w:hAnsi="Palatino Linotype" w:cs="Tahoma"/>
          <w:bCs/>
          <w:spacing w:val="-2"/>
          <w:sz w:val="20"/>
          <w:szCs w:val="20"/>
        </w:rPr>
        <w:t>Ideosync</w:t>
      </w:r>
      <w:proofErr w:type="spellEnd"/>
      <w:r w:rsidRPr="000A055A">
        <w:rPr>
          <w:rFonts w:ascii="Palatino Linotype" w:hAnsi="Palatino Linotype" w:cs="Tahoma"/>
          <w:bCs/>
          <w:spacing w:val="-2"/>
          <w:sz w:val="20"/>
          <w:szCs w:val="20"/>
        </w:rPr>
        <w:t xml:space="preserve"> works on Communication for Social Change </w:t>
      </w:r>
      <w:r>
        <w:rPr>
          <w:rFonts w:ascii="Palatino Linotype" w:hAnsi="Palatino Linotype" w:cs="Tahoma"/>
          <w:bCs/>
          <w:spacing w:val="-2"/>
          <w:sz w:val="20"/>
          <w:szCs w:val="20"/>
        </w:rPr>
        <w:t>including working on communication on RSH and young people; Health, Gender; and Education.</w:t>
      </w:r>
      <w:proofErr w:type="gramEnd"/>
      <w:r>
        <w:rPr>
          <w:rFonts w:ascii="Palatino Linotype" w:hAnsi="Palatino Linotype" w:cs="Tahoma"/>
          <w:bCs/>
          <w:spacing w:val="-2"/>
          <w:sz w:val="20"/>
          <w:szCs w:val="20"/>
        </w:rPr>
        <w:t xml:space="preserve"> Our focus is on creating enabling environments and harnessing </w:t>
      </w:r>
      <w:proofErr w:type="spellStart"/>
      <w:r>
        <w:rPr>
          <w:rFonts w:ascii="Palatino Linotype" w:hAnsi="Palatino Linotype" w:cs="Tahoma"/>
          <w:bCs/>
          <w:spacing w:val="-2"/>
          <w:sz w:val="20"/>
          <w:szCs w:val="20"/>
        </w:rPr>
        <w:t>ICTs</w:t>
      </w:r>
      <w:proofErr w:type="spellEnd"/>
      <w:r>
        <w:rPr>
          <w:rFonts w:ascii="Palatino Linotype" w:hAnsi="Palatino Linotype" w:cs="Tahoma"/>
          <w:bCs/>
          <w:spacing w:val="-2"/>
          <w:sz w:val="20"/>
          <w:szCs w:val="20"/>
        </w:rPr>
        <w:t xml:space="preserve"> for greater freedom of the media as well as increased capacity of communities to create, own and manage their own media</w:t>
      </w:r>
      <w:r w:rsidRPr="000A055A">
        <w:rPr>
          <w:rFonts w:ascii="Palatino Linotype" w:hAnsi="Palatino Linotype" w:cs="Tahoma"/>
          <w:bCs/>
          <w:spacing w:val="-2"/>
          <w:sz w:val="20"/>
          <w:szCs w:val="20"/>
        </w:rPr>
        <w:t xml:space="preserve">. The core team at </w:t>
      </w:r>
      <w:proofErr w:type="spellStart"/>
      <w:r>
        <w:rPr>
          <w:rFonts w:ascii="Palatino Linotype" w:hAnsi="Palatino Linotype" w:cs="Tahoma"/>
          <w:bCs/>
          <w:spacing w:val="-2"/>
          <w:sz w:val="20"/>
          <w:szCs w:val="20"/>
        </w:rPr>
        <w:t>I</w:t>
      </w:r>
      <w:r w:rsidRPr="000A055A">
        <w:rPr>
          <w:rFonts w:ascii="Palatino Linotype" w:hAnsi="Palatino Linotype" w:cs="Tahoma"/>
          <w:bCs/>
          <w:spacing w:val="-2"/>
          <w:sz w:val="20"/>
          <w:szCs w:val="20"/>
        </w:rPr>
        <w:t>deosync</w:t>
      </w:r>
      <w:proofErr w:type="spellEnd"/>
      <w:r w:rsidRPr="000A055A">
        <w:rPr>
          <w:rFonts w:ascii="Palatino Linotype" w:hAnsi="Palatino Linotype" w:cs="Tahoma"/>
          <w:bCs/>
          <w:spacing w:val="-2"/>
          <w:sz w:val="20"/>
          <w:szCs w:val="20"/>
        </w:rPr>
        <w:t xml:space="preserve"> is professionally trained in mass communications and communications for development methodologies and the organisation has been working on projects supported by various UN agencies, DFID, </w:t>
      </w:r>
      <w:r>
        <w:rPr>
          <w:rFonts w:ascii="Palatino Linotype" w:hAnsi="Palatino Linotype" w:cs="Tahoma"/>
          <w:bCs/>
          <w:spacing w:val="-2"/>
          <w:sz w:val="20"/>
          <w:szCs w:val="20"/>
        </w:rPr>
        <w:t xml:space="preserve">FORD </w:t>
      </w:r>
      <w:r w:rsidRPr="000A055A">
        <w:rPr>
          <w:rFonts w:ascii="Palatino Linotype" w:hAnsi="Palatino Linotype" w:cs="Tahoma"/>
          <w:bCs/>
          <w:spacing w:val="-2"/>
          <w:sz w:val="20"/>
          <w:szCs w:val="20"/>
        </w:rPr>
        <w:t xml:space="preserve">and other leading funding organisations. </w:t>
      </w:r>
      <w:proofErr w:type="spellStart"/>
      <w:r w:rsidRPr="000A055A">
        <w:rPr>
          <w:rFonts w:ascii="Palatino Linotype" w:hAnsi="Palatino Linotype" w:cs="Tahoma"/>
          <w:bCs/>
          <w:spacing w:val="-2"/>
          <w:sz w:val="20"/>
          <w:szCs w:val="20"/>
        </w:rPr>
        <w:t>Ideosync</w:t>
      </w:r>
      <w:proofErr w:type="spellEnd"/>
      <w:r w:rsidRPr="000A055A">
        <w:rPr>
          <w:rFonts w:ascii="Palatino Linotype" w:hAnsi="Palatino Linotype" w:cs="Tahoma"/>
          <w:bCs/>
          <w:spacing w:val="-2"/>
          <w:sz w:val="20"/>
          <w:szCs w:val="20"/>
        </w:rPr>
        <w:t xml:space="preserve"> designs, develops and produces behaviour change communication materials through a rigorous process of community participation, pre testing and formative research. A large part of our work also involves training and capacity building of different stakeholders and local organisations for integrating innovative information, advocacy and communication strategies into </w:t>
      </w:r>
      <w:r>
        <w:rPr>
          <w:rFonts w:ascii="Palatino Linotype" w:hAnsi="Palatino Linotype" w:cs="Tahoma"/>
          <w:bCs/>
          <w:spacing w:val="-2"/>
          <w:sz w:val="20"/>
          <w:szCs w:val="20"/>
        </w:rPr>
        <w:t>their</w:t>
      </w:r>
      <w:r w:rsidRPr="000A055A">
        <w:rPr>
          <w:rFonts w:ascii="Palatino Linotype" w:hAnsi="Palatino Linotype" w:cs="Tahoma"/>
          <w:bCs/>
          <w:spacing w:val="-2"/>
          <w:sz w:val="20"/>
          <w:szCs w:val="20"/>
        </w:rPr>
        <w:t xml:space="preserve"> core development activities.</w:t>
      </w:r>
    </w:p>
    <w:p w:rsidR="009C097D" w:rsidRDefault="009C097D" w:rsidP="009C097D">
      <w:pPr>
        <w:pStyle w:val="BodyText2"/>
        <w:rPr>
          <w:rFonts w:ascii="Palatino Linotype" w:hAnsi="Palatino Linotype"/>
          <w:sz w:val="20"/>
          <w:lang w:val="en-GB"/>
        </w:rPr>
      </w:pPr>
    </w:p>
    <w:p w:rsidR="009C097D" w:rsidRDefault="009C097D" w:rsidP="009C097D">
      <w:pPr>
        <w:pStyle w:val="BodyText2"/>
        <w:rPr>
          <w:rFonts w:ascii="Palatino Linotype" w:hAnsi="Palatino Linotype"/>
          <w:sz w:val="20"/>
          <w:lang w:val="en-GB"/>
        </w:rPr>
      </w:pPr>
      <w:r>
        <w:rPr>
          <w:rFonts w:ascii="Palatino Linotype" w:hAnsi="Palatino Linotype"/>
          <w:sz w:val="20"/>
          <w:lang w:val="en-GB"/>
        </w:rPr>
        <w:t>We are currently looking for a program officer to support a new initiative to develop innovative communication strategies for increasing participation of women in Governance for the region (India and neighbouring countries). We will also aim to engage with the media and design media products and tools for different key stakeholders.</w:t>
      </w:r>
    </w:p>
    <w:p w:rsidR="009C097D" w:rsidRDefault="009C097D" w:rsidP="009C097D">
      <w:pPr>
        <w:pStyle w:val="BodyText2"/>
        <w:rPr>
          <w:rFonts w:ascii="Palatino Linotype" w:hAnsi="Palatino Linotype"/>
          <w:sz w:val="20"/>
          <w:lang w:val="en-GB"/>
        </w:rPr>
      </w:pPr>
    </w:p>
    <w:p w:rsidR="009C097D" w:rsidRDefault="009C097D" w:rsidP="009C097D">
      <w:pPr>
        <w:rPr>
          <w:rFonts w:ascii="Palatino Linotype" w:hAnsi="Palatino Linotype" w:cs="Tahoma"/>
          <w:b/>
          <w:bCs/>
          <w:sz w:val="20"/>
          <w:szCs w:val="20"/>
        </w:rPr>
      </w:pPr>
      <w:r>
        <w:rPr>
          <w:rFonts w:ascii="Palatino Linotype" w:hAnsi="Palatino Linotype" w:cs="Tahoma"/>
          <w:b/>
          <w:bCs/>
          <w:sz w:val="20"/>
          <w:szCs w:val="20"/>
        </w:rPr>
        <w:t>Key Tasks for Program Officer:</w:t>
      </w:r>
    </w:p>
    <w:p w:rsidR="009C097D" w:rsidRPr="000A055A" w:rsidRDefault="009C097D" w:rsidP="009C097D">
      <w:pPr>
        <w:rPr>
          <w:rFonts w:ascii="Palatino Linotype" w:hAnsi="Palatino Linotype" w:cs="Tahoma"/>
          <w:sz w:val="20"/>
          <w:szCs w:val="20"/>
        </w:rPr>
      </w:pPr>
      <w:r w:rsidRPr="000A055A">
        <w:rPr>
          <w:rFonts w:ascii="Palatino Linotype" w:hAnsi="Palatino Linotype" w:cs="Tahoma"/>
          <w:b/>
          <w:bCs/>
          <w:sz w:val="20"/>
          <w:szCs w:val="20"/>
        </w:rPr>
        <w:t xml:space="preserve"> </w:t>
      </w:r>
      <w:r w:rsidRPr="000A055A">
        <w:rPr>
          <w:rFonts w:ascii="Palatino Linotype" w:hAnsi="Palatino Linotype" w:cs="Tahoma"/>
          <w:sz w:val="20"/>
          <w:szCs w:val="20"/>
        </w:rPr>
        <w:t> </w:t>
      </w:r>
    </w:p>
    <w:p w:rsidR="009C097D" w:rsidRDefault="009C097D" w:rsidP="009C097D">
      <w:pPr>
        <w:tabs>
          <w:tab w:val="left" w:pos="-1440"/>
          <w:tab w:val="left" w:pos="-720"/>
          <w:tab w:val="left" w:pos="0"/>
          <w:tab w:val="left" w:pos="2304"/>
          <w:tab w:val="left" w:pos="2880"/>
        </w:tabs>
        <w:suppressAutoHyphens/>
        <w:jc w:val="both"/>
        <w:rPr>
          <w:rFonts w:ascii="Palatino Linotype" w:hAnsi="Palatino Linotype" w:cs="Tahoma"/>
          <w:spacing w:val="-2"/>
          <w:sz w:val="20"/>
          <w:szCs w:val="20"/>
        </w:rPr>
      </w:pPr>
      <w:r w:rsidRPr="000A055A">
        <w:rPr>
          <w:rFonts w:ascii="Palatino Linotype" w:hAnsi="Palatino Linotype" w:cs="Tahoma"/>
          <w:spacing w:val="-2"/>
          <w:sz w:val="20"/>
          <w:szCs w:val="20"/>
        </w:rPr>
        <w:t xml:space="preserve">Working principally with and under the advice and direction of </w:t>
      </w:r>
      <w:proofErr w:type="spellStart"/>
      <w:r w:rsidRPr="000A055A">
        <w:rPr>
          <w:rFonts w:ascii="Palatino Linotype" w:hAnsi="Palatino Linotype" w:cs="Tahoma"/>
          <w:spacing w:val="-2"/>
          <w:sz w:val="20"/>
          <w:szCs w:val="20"/>
        </w:rPr>
        <w:t>Ideosync’s</w:t>
      </w:r>
      <w:proofErr w:type="spellEnd"/>
      <w:r w:rsidRPr="000A055A">
        <w:rPr>
          <w:rFonts w:ascii="Palatino Linotype" w:hAnsi="Palatino Linotype" w:cs="Tahoma"/>
          <w:spacing w:val="-2"/>
          <w:sz w:val="20"/>
          <w:szCs w:val="20"/>
        </w:rPr>
        <w:t xml:space="preserve"> Director of Projects, the </w:t>
      </w:r>
      <w:r>
        <w:rPr>
          <w:rFonts w:ascii="Palatino Linotype" w:hAnsi="Palatino Linotype" w:cs="Tahoma"/>
          <w:spacing w:val="-2"/>
          <w:sz w:val="20"/>
          <w:szCs w:val="20"/>
        </w:rPr>
        <w:t xml:space="preserve">Programs officer </w:t>
      </w:r>
      <w:r w:rsidRPr="000A055A">
        <w:rPr>
          <w:rFonts w:ascii="Palatino Linotype" w:hAnsi="Palatino Linotype" w:cs="Tahoma"/>
          <w:spacing w:val="-2"/>
          <w:sz w:val="20"/>
          <w:szCs w:val="20"/>
        </w:rPr>
        <w:t xml:space="preserve">will </w:t>
      </w:r>
      <w:r>
        <w:rPr>
          <w:rFonts w:ascii="Palatino Linotype" w:hAnsi="Palatino Linotype" w:cs="Tahoma"/>
          <w:spacing w:val="-2"/>
          <w:sz w:val="20"/>
          <w:szCs w:val="20"/>
        </w:rPr>
        <w:t>undertake certain responsibilities. These will include:</w:t>
      </w:r>
    </w:p>
    <w:p w:rsidR="009C097D" w:rsidRDefault="009C097D" w:rsidP="009C097D"/>
    <w:p w:rsidR="009C097D" w:rsidRDefault="009C097D" w:rsidP="009C097D">
      <w:pPr>
        <w:numPr>
          <w:ilvl w:val="0"/>
          <w:numId w:val="3"/>
        </w:numPr>
        <w:rPr>
          <w:rFonts w:ascii="Palatino Linotype" w:hAnsi="Palatino Linotype"/>
          <w:sz w:val="20"/>
          <w:szCs w:val="20"/>
        </w:rPr>
      </w:pPr>
      <w:r w:rsidRPr="00BD39D4">
        <w:rPr>
          <w:rFonts w:ascii="Palatino Linotype" w:hAnsi="Palatino Linotype"/>
          <w:sz w:val="20"/>
          <w:szCs w:val="20"/>
        </w:rPr>
        <w:t xml:space="preserve">Leading the </w:t>
      </w:r>
      <w:r>
        <w:rPr>
          <w:rFonts w:ascii="Palatino Linotype" w:hAnsi="Palatino Linotype"/>
          <w:sz w:val="20"/>
          <w:szCs w:val="20"/>
        </w:rPr>
        <w:t>designing of the communication and media strategy through a rigorous process of qualitative formative research</w:t>
      </w:r>
    </w:p>
    <w:p w:rsidR="009C097D" w:rsidRDefault="009C097D" w:rsidP="009C097D">
      <w:pPr>
        <w:numPr>
          <w:ilvl w:val="0"/>
          <w:numId w:val="3"/>
        </w:numPr>
        <w:rPr>
          <w:rFonts w:ascii="Palatino Linotype" w:hAnsi="Palatino Linotype"/>
          <w:sz w:val="20"/>
          <w:szCs w:val="20"/>
        </w:rPr>
      </w:pPr>
      <w:r>
        <w:rPr>
          <w:rFonts w:ascii="Palatino Linotype" w:hAnsi="Palatino Linotype"/>
          <w:sz w:val="20"/>
          <w:szCs w:val="20"/>
        </w:rPr>
        <w:t>Writing up design and research documents</w:t>
      </w:r>
    </w:p>
    <w:p w:rsidR="009C097D" w:rsidRPr="00BD39D4" w:rsidRDefault="009C097D" w:rsidP="009C097D">
      <w:pPr>
        <w:numPr>
          <w:ilvl w:val="0"/>
          <w:numId w:val="3"/>
        </w:numPr>
        <w:rPr>
          <w:rFonts w:ascii="Palatino Linotype" w:hAnsi="Palatino Linotype"/>
          <w:sz w:val="20"/>
          <w:szCs w:val="20"/>
        </w:rPr>
      </w:pPr>
      <w:r>
        <w:rPr>
          <w:rFonts w:ascii="Palatino Linotype" w:hAnsi="Palatino Linotype"/>
          <w:sz w:val="20"/>
          <w:szCs w:val="20"/>
        </w:rPr>
        <w:t>Creative design and production of materials including print and audio visual materials</w:t>
      </w:r>
    </w:p>
    <w:p w:rsidR="009C097D" w:rsidRDefault="009C097D" w:rsidP="009C097D">
      <w:pPr>
        <w:numPr>
          <w:ilvl w:val="0"/>
          <w:numId w:val="3"/>
        </w:numPr>
        <w:rPr>
          <w:rFonts w:ascii="Palatino Linotype" w:hAnsi="Palatino Linotype"/>
          <w:sz w:val="20"/>
          <w:szCs w:val="20"/>
        </w:rPr>
      </w:pPr>
      <w:r w:rsidRPr="00707898">
        <w:rPr>
          <w:rFonts w:ascii="Palatino Linotype" w:hAnsi="Palatino Linotype"/>
          <w:sz w:val="20"/>
          <w:szCs w:val="20"/>
        </w:rPr>
        <w:t xml:space="preserve">Take on responsibility for </w:t>
      </w:r>
      <w:r>
        <w:rPr>
          <w:rFonts w:ascii="Palatino Linotype" w:hAnsi="Palatino Linotype"/>
          <w:sz w:val="20"/>
          <w:szCs w:val="20"/>
        </w:rPr>
        <w:t>new projects development</w:t>
      </w:r>
      <w:r w:rsidRPr="00707898">
        <w:rPr>
          <w:rFonts w:ascii="Palatino Linotype" w:hAnsi="Palatino Linotype"/>
          <w:sz w:val="20"/>
          <w:szCs w:val="20"/>
        </w:rPr>
        <w:t xml:space="preserve"> under the guidance of the Directors</w:t>
      </w:r>
      <w:r>
        <w:rPr>
          <w:rFonts w:ascii="Palatino Linotype" w:hAnsi="Palatino Linotype"/>
          <w:sz w:val="20"/>
          <w:szCs w:val="20"/>
        </w:rPr>
        <w:t xml:space="preserve"> </w:t>
      </w:r>
    </w:p>
    <w:p w:rsidR="009C097D" w:rsidRPr="00707898" w:rsidRDefault="009C097D" w:rsidP="009C097D">
      <w:pPr>
        <w:numPr>
          <w:ilvl w:val="0"/>
          <w:numId w:val="3"/>
        </w:numPr>
        <w:rPr>
          <w:rFonts w:ascii="Palatino Linotype" w:hAnsi="Palatino Linotype"/>
          <w:sz w:val="20"/>
          <w:szCs w:val="20"/>
        </w:rPr>
      </w:pPr>
      <w:r w:rsidRPr="00BD39D4">
        <w:rPr>
          <w:rFonts w:ascii="Palatino Linotype" w:hAnsi="Palatino Linotype"/>
          <w:sz w:val="20"/>
          <w:szCs w:val="20"/>
        </w:rPr>
        <w:t>Work on any other programmatic assignments including and not limited to:</w:t>
      </w:r>
    </w:p>
    <w:p w:rsidR="009C097D" w:rsidRPr="00BD39D4" w:rsidRDefault="009C097D" w:rsidP="009C097D">
      <w:pPr>
        <w:numPr>
          <w:ilvl w:val="0"/>
          <w:numId w:val="2"/>
        </w:numPr>
        <w:rPr>
          <w:rFonts w:ascii="Palatino Linotype" w:hAnsi="Palatino Linotype"/>
          <w:sz w:val="20"/>
          <w:szCs w:val="20"/>
        </w:rPr>
      </w:pPr>
      <w:r w:rsidRPr="00BD39D4">
        <w:rPr>
          <w:rFonts w:ascii="Palatino Linotype" w:hAnsi="Palatino Linotype"/>
          <w:sz w:val="20"/>
          <w:szCs w:val="20"/>
        </w:rPr>
        <w:t xml:space="preserve">Supporting production of </w:t>
      </w:r>
      <w:r>
        <w:rPr>
          <w:rFonts w:ascii="Palatino Linotype" w:hAnsi="Palatino Linotype"/>
          <w:sz w:val="20"/>
          <w:szCs w:val="20"/>
        </w:rPr>
        <w:t>ongoing</w:t>
      </w:r>
      <w:r w:rsidRPr="00BD39D4">
        <w:rPr>
          <w:rFonts w:ascii="Palatino Linotype" w:hAnsi="Palatino Linotype"/>
          <w:sz w:val="20"/>
          <w:szCs w:val="20"/>
        </w:rPr>
        <w:t xml:space="preserve"> </w:t>
      </w:r>
      <w:r>
        <w:rPr>
          <w:rFonts w:ascii="Palatino Linotype" w:hAnsi="Palatino Linotype"/>
          <w:sz w:val="20"/>
          <w:szCs w:val="20"/>
        </w:rPr>
        <w:t>audio and visual media materials</w:t>
      </w:r>
    </w:p>
    <w:p w:rsidR="009C097D" w:rsidRPr="00BD39D4" w:rsidRDefault="009C097D" w:rsidP="009C097D">
      <w:pPr>
        <w:numPr>
          <w:ilvl w:val="0"/>
          <w:numId w:val="2"/>
        </w:numPr>
        <w:rPr>
          <w:rFonts w:ascii="Palatino Linotype" w:hAnsi="Palatino Linotype"/>
          <w:sz w:val="20"/>
          <w:szCs w:val="20"/>
        </w:rPr>
      </w:pPr>
      <w:r w:rsidRPr="00BD39D4">
        <w:rPr>
          <w:rFonts w:ascii="Palatino Linotype" w:hAnsi="Palatino Linotype"/>
          <w:sz w:val="20"/>
          <w:szCs w:val="20"/>
        </w:rPr>
        <w:t>Ideating on other creative products</w:t>
      </w:r>
    </w:p>
    <w:p w:rsidR="009C097D" w:rsidRPr="00BD39D4" w:rsidRDefault="009C097D" w:rsidP="009C097D">
      <w:pPr>
        <w:numPr>
          <w:ilvl w:val="0"/>
          <w:numId w:val="2"/>
        </w:numPr>
        <w:rPr>
          <w:rFonts w:ascii="Palatino Linotype" w:hAnsi="Palatino Linotype"/>
          <w:sz w:val="20"/>
          <w:szCs w:val="20"/>
        </w:rPr>
      </w:pPr>
      <w:r w:rsidRPr="00BD39D4">
        <w:rPr>
          <w:rFonts w:ascii="Palatino Linotype" w:hAnsi="Palatino Linotype"/>
          <w:sz w:val="20"/>
          <w:szCs w:val="20"/>
        </w:rPr>
        <w:t xml:space="preserve">Preparing or finalising workshop/project reports, </w:t>
      </w:r>
    </w:p>
    <w:p w:rsidR="009C097D" w:rsidRPr="00BD39D4" w:rsidRDefault="009C097D" w:rsidP="009C097D">
      <w:pPr>
        <w:numPr>
          <w:ilvl w:val="0"/>
          <w:numId w:val="2"/>
        </w:numPr>
        <w:rPr>
          <w:rFonts w:ascii="Palatino Linotype" w:hAnsi="Palatino Linotype"/>
          <w:sz w:val="20"/>
          <w:szCs w:val="20"/>
        </w:rPr>
      </w:pPr>
      <w:r w:rsidRPr="00BD39D4">
        <w:rPr>
          <w:rFonts w:ascii="Palatino Linotype" w:hAnsi="Palatino Linotype"/>
          <w:sz w:val="20"/>
          <w:szCs w:val="20"/>
        </w:rPr>
        <w:t xml:space="preserve">Participating in training programs </w:t>
      </w:r>
    </w:p>
    <w:p w:rsidR="009C097D" w:rsidRPr="00BD39D4" w:rsidRDefault="009C097D" w:rsidP="009C097D">
      <w:pPr>
        <w:numPr>
          <w:ilvl w:val="0"/>
          <w:numId w:val="2"/>
        </w:numPr>
        <w:rPr>
          <w:rFonts w:ascii="Palatino Linotype" w:hAnsi="Palatino Linotype"/>
          <w:sz w:val="20"/>
          <w:szCs w:val="20"/>
        </w:rPr>
      </w:pPr>
      <w:r w:rsidRPr="00BD39D4">
        <w:rPr>
          <w:rFonts w:ascii="Palatino Linotype" w:hAnsi="Palatino Linotype"/>
          <w:sz w:val="20"/>
          <w:szCs w:val="20"/>
        </w:rPr>
        <w:t>Assist</w:t>
      </w:r>
      <w:r>
        <w:rPr>
          <w:rFonts w:ascii="Palatino Linotype" w:hAnsi="Palatino Linotype"/>
          <w:sz w:val="20"/>
          <w:szCs w:val="20"/>
        </w:rPr>
        <w:t>ing</w:t>
      </w:r>
      <w:r w:rsidRPr="00BD39D4">
        <w:rPr>
          <w:rFonts w:ascii="Palatino Linotype" w:hAnsi="Palatino Linotype"/>
          <w:sz w:val="20"/>
          <w:szCs w:val="20"/>
        </w:rPr>
        <w:t xml:space="preserve"> in developing community radio/media training curricula</w:t>
      </w:r>
    </w:p>
    <w:p w:rsidR="009C097D" w:rsidRDefault="009C097D" w:rsidP="009C097D">
      <w:pPr>
        <w:numPr>
          <w:ilvl w:val="0"/>
          <w:numId w:val="2"/>
        </w:numPr>
        <w:rPr>
          <w:rFonts w:ascii="Palatino Linotype" w:hAnsi="Palatino Linotype"/>
          <w:sz w:val="20"/>
          <w:szCs w:val="20"/>
        </w:rPr>
      </w:pPr>
      <w:r w:rsidRPr="00BD39D4">
        <w:rPr>
          <w:rFonts w:ascii="Palatino Linotype" w:hAnsi="Palatino Linotype"/>
          <w:sz w:val="20"/>
          <w:szCs w:val="20"/>
        </w:rPr>
        <w:t xml:space="preserve">Respond to any </w:t>
      </w:r>
      <w:proofErr w:type="spellStart"/>
      <w:r w:rsidRPr="00BD39D4">
        <w:rPr>
          <w:rFonts w:ascii="Palatino Linotype" w:hAnsi="Palatino Linotype"/>
          <w:sz w:val="20"/>
          <w:szCs w:val="20"/>
        </w:rPr>
        <w:t>adhoc</w:t>
      </w:r>
      <w:proofErr w:type="spellEnd"/>
      <w:r w:rsidRPr="00BD39D4">
        <w:rPr>
          <w:rFonts w:ascii="Palatino Linotype" w:hAnsi="Palatino Linotype"/>
          <w:sz w:val="20"/>
          <w:szCs w:val="20"/>
        </w:rPr>
        <w:t xml:space="preserve"> media related tasks that may come up in the organization</w:t>
      </w:r>
    </w:p>
    <w:p w:rsidR="009C097D" w:rsidRPr="00BD39D4" w:rsidRDefault="009C097D" w:rsidP="009C097D">
      <w:pPr>
        <w:tabs>
          <w:tab w:val="left" w:pos="-1440"/>
          <w:tab w:val="left" w:pos="-720"/>
          <w:tab w:val="left" w:pos="2304"/>
          <w:tab w:val="left" w:pos="2880"/>
        </w:tabs>
        <w:suppressAutoHyphens/>
        <w:ind w:left="3600" w:hanging="3600"/>
        <w:jc w:val="both"/>
        <w:rPr>
          <w:rFonts w:ascii="Palatino Linotype" w:hAnsi="Palatino Linotype" w:cs="Tahoma"/>
          <w:b/>
          <w:spacing w:val="-2"/>
          <w:sz w:val="20"/>
          <w:szCs w:val="20"/>
        </w:rPr>
      </w:pPr>
      <w:r w:rsidRPr="00BD39D4">
        <w:rPr>
          <w:rFonts w:ascii="Palatino Linotype" w:hAnsi="Palatino Linotype" w:cs="Tahoma"/>
          <w:b/>
          <w:spacing w:val="-2"/>
          <w:sz w:val="20"/>
          <w:szCs w:val="20"/>
        </w:rPr>
        <w:t>Qualification, skills and experience required:</w:t>
      </w:r>
    </w:p>
    <w:p w:rsidR="009C097D" w:rsidRPr="00BD39D4" w:rsidRDefault="009C097D" w:rsidP="009C097D">
      <w:pPr>
        <w:tabs>
          <w:tab w:val="left" w:pos="-1440"/>
          <w:tab w:val="left" w:pos="-720"/>
          <w:tab w:val="left" w:pos="2304"/>
          <w:tab w:val="left" w:pos="2880"/>
        </w:tabs>
        <w:suppressAutoHyphens/>
        <w:ind w:left="3600" w:hanging="3600"/>
        <w:jc w:val="both"/>
        <w:rPr>
          <w:rFonts w:ascii="Palatino Linotype" w:hAnsi="Palatino Linotype" w:cs="Tahoma"/>
          <w:spacing w:val="-2"/>
          <w:sz w:val="20"/>
          <w:szCs w:val="20"/>
        </w:rPr>
      </w:pPr>
      <w:r w:rsidRPr="00BD39D4">
        <w:rPr>
          <w:rFonts w:ascii="Palatino Linotype" w:hAnsi="Palatino Linotype" w:cs="Tahoma"/>
          <w:spacing w:val="-2"/>
          <w:sz w:val="20"/>
          <w:szCs w:val="20"/>
        </w:rPr>
        <w:t>The incumbent shall have the following profile:</w:t>
      </w:r>
    </w:p>
    <w:p w:rsidR="009C097D" w:rsidRPr="00BD39D4" w:rsidRDefault="009C097D" w:rsidP="009C097D">
      <w:pPr>
        <w:numPr>
          <w:ilvl w:val="0"/>
          <w:numId w:val="1"/>
        </w:numPr>
        <w:ind w:hanging="215"/>
        <w:rPr>
          <w:rFonts w:ascii="Palatino Linotype" w:hAnsi="Palatino Linotype" w:cs="Tahoma"/>
          <w:sz w:val="20"/>
          <w:szCs w:val="20"/>
        </w:rPr>
      </w:pPr>
      <w:r w:rsidRPr="00BD39D4">
        <w:rPr>
          <w:rFonts w:ascii="Palatino Linotype" w:hAnsi="Palatino Linotype" w:cs="Tahoma"/>
          <w:sz w:val="20"/>
          <w:szCs w:val="20"/>
        </w:rPr>
        <w:t xml:space="preserve">Have a professional degree in communication/media </w:t>
      </w:r>
    </w:p>
    <w:p w:rsidR="009C097D" w:rsidRDefault="009C097D" w:rsidP="009C097D">
      <w:pPr>
        <w:numPr>
          <w:ilvl w:val="0"/>
          <w:numId w:val="1"/>
        </w:numPr>
        <w:ind w:hanging="215"/>
        <w:rPr>
          <w:rFonts w:ascii="Palatino Linotype" w:hAnsi="Palatino Linotype" w:cs="Tahoma"/>
          <w:sz w:val="20"/>
          <w:szCs w:val="20"/>
        </w:rPr>
      </w:pPr>
      <w:r>
        <w:rPr>
          <w:rFonts w:ascii="Palatino Linotype" w:hAnsi="Palatino Linotype" w:cs="Tahoma"/>
          <w:sz w:val="20"/>
          <w:szCs w:val="20"/>
        </w:rPr>
        <w:t>Be well networked with the media industry both print and television</w:t>
      </w:r>
    </w:p>
    <w:p w:rsidR="009C097D" w:rsidRPr="00BD39D4" w:rsidRDefault="009C097D" w:rsidP="009C097D">
      <w:pPr>
        <w:numPr>
          <w:ilvl w:val="0"/>
          <w:numId w:val="1"/>
        </w:numPr>
        <w:ind w:hanging="215"/>
        <w:rPr>
          <w:rFonts w:ascii="Palatino Linotype" w:hAnsi="Palatino Linotype" w:cs="Tahoma"/>
          <w:sz w:val="20"/>
          <w:szCs w:val="20"/>
        </w:rPr>
      </w:pPr>
      <w:r w:rsidRPr="00BD39D4">
        <w:rPr>
          <w:rFonts w:ascii="Palatino Linotype" w:hAnsi="Palatino Linotype" w:cs="Tahoma"/>
          <w:sz w:val="20"/>
          <w:szCs w:val="20"/>
        </w:rPr>
        <w:t>Have three to four years experience working on media projects in a similar capacity</w:t>
      </w:r>
    </w:p>
    <w:p w:rsidR="009C097D" w:rsidRDefault="009C097D" w:rsidP="009C097D">
      <w:pPr>
        <w:numPr>
          <w:ilvl w:val="0"/>
          <w:numId w:val="1"/>
        </w:numPr>
        <w:ind w:hanging="215"/>
        <w:rPr>
          <w:rFonts w:ascii="Palatino Linotype" w:hAnsi="Palatino Linotype" w:cs="Tahoma"/>
          <w:sz w:val="20"/>
          <w:szCs w:val="20"/>
        </w:rPr>
      </w:pPr>
      <w:r>
        <w:rPr>
          <w:rFonts w:ascii="Palatino Linotype" w:hAnsi="Palatino Linotype" w:cs="Tahoma"/>
          <w:sz w:val="20"/>
          <w:szCs w:val="20"/>
        </w:rPr>
        <w:t>Have excellent English language writing skills</w:t>
      </w:r>
    </w:p>
    <w:p w:rsidR="009C097D" w:rsidRPr="00BD39D4" w:rsidRDefault="009C097D" w:rsidP="009C097D">
      <w:pPr>
        <w:numPr>
          <w:ilvl w:val="0"/>
          <w:numId w:val="1"/>
        </w:numPr>
        <w:ind w:hanging="215"/>
        <w:rPr>
          <w:rFonts w:ascii="Palatino Linotype" w:hAnsi="Palatino Linotype" w:cs="Tahoma"/>
          <w:sz w:val="20"/>
          <w:szCs w:val="20"/>
        </w:rPr>
      </w:pPr>
      <w:r w:rsidRPr="00BD39D4">
        <w:rPr>
          <w:rFonts w:ascii="Palatino Linotype" w:hAnsi="Palatino Linotype" w:cs="Tahoma"/>
          <w:sz w:val="20"/>
          <w:szCs w:val="20"/>
        </w:rPr>
        <w:t>Be a creative person with technical skills on edit and use of video camera</w:t>
      </w:r>
    </w:p>
    <w:p w:rsidR="009C097D" w:rsidRDefault="009C097D" w:rsidP="009C097D">
      <w:pPr>
        <w:numPr>
          <w:ilvl w:val="0"/>
          <w:numId w:val="1"/>
        </w:numPr>
        <w:ind w:hanging="215"/>
        <w:rPr>
          <w:rFonts w:ascii="Palatino Linotype" w:hAnsi="Palatino Linotype" w:cs="Tahoma"/>
          <w:sz w:val="20"/>
          <w:szCs w:val="20"/>
        </w:rPr>
      </w:pPr>
      <w:r>
        <w:rPr>
          <w:rFonts w:ascii="Palatino Linotype" w:hAnsi="Palatino Linotype" w:cs="Tahoma"/>
          <w:sz w:val="20"/>
          <w:szCs w:val="20"/>
        </w:rPr>
        <w:t>Have a background and understanding of gender issues especially governance and gender issues</w:t>
      </w:r>
    </w:p>
    <w:p w:rsidR="009C097D" w:rsidRPr="00BD39D4" w:rsidRDefault="009C097D" w:rsidP="009C097D">
      <w:pPr>
        <w:numPr>
          <w:ilvl w:val="0"/>
          <w:numId w:val="1"/>
        </w:numPr>
        <w:ind w:hanging="215"/>
        <w:rPr>
          <w:rFonts w:ascii="Palatino Linotype" w:hAnsi="Palatino Linotype" w:cs="Tahoma"/>
          <w:sz w:val="20"/>
          <w:szCs w:val="20"/>
        </w:rPr>
      </w:pPr>
      <w:r w:rsidRPr="00BD39D4">
        <w:rPr>
          <w:rFonts w:ascii="Palatino Linotype" w:hAnsi="Palatino Linotype" w:cs="Tahoma"/>
          <w:sz w:val="20"/>
          <w:szCs w:val="20"/>
        </w:rPr>
        <w:t>Be a self starter not requiring daily supervision</w:t>
      </w:r>
    </w:p>
    <w:p w:rsidR="009C097D" w:rsidRPr="00BD39D4" w:rsidRDefault="009C097D" w:rsidP="009C097D">
      <w:pPr>
        <w:spacing w:beforeLines="60"/>
        <w:rPr>
          <w:rFonts w:ascii="Palatino Linotype" w:hAnsi="Palatino Linotype" w:cs="Tahoma"/>
          <w:sz w:val="20"/>
          <w:szCs w:val="20"/>
        </w:rPr>
      </w:pPr>
    </w:p>
    <w:p w:rsidR="009C097D" w:rsidRPr="00BD39D4" w:rsidRDefault="009C097D" w:rsidP="009C097D">
      <w:pPr>
        <w:tabs>
          <w:tab w:val="left" w:pos="-1440"/>
          <w:tab w:val="left" w:pos="-720"/>
          <w:tab w:val="left" w:pos="2304"/>
          <w:tab w:val="left" w:pos="2880"/>
        </w:tabs>
        <w:suppressAutoHyphens/>
        <w:jc w:val="both"/>
        <w:rPr>
          <w:rFonts w:ascii="Palatino Linotype" w:hAnsi="Palatino Linotype" w:cs="Tahoma"/>
          <w:spacing w:val="-2"/>
          <w:sz w:val="20"/>
          <w:szCs w:val="20"/>
        </w:rPr>
      </w:pPr>
      <w:r w:rsidRPr="00BD39D4">
        <w:rPr>
          <w:rFonts w:ascii="Palatino Linotype" w:hAnsi="Palatino Linotype" w:cs="Tahoma"/>
          <w:b/>
          <w:bCs/>
          <w:spacing w:val="-2"/>
          <w:sz w:val="20"/>
          <w:szCs w:val="20"/>
        </w:rPr>
        <w:t>Time frame and schedule of Payment</w:t>
      </w:r>
      <w:r w:rsidRPr="00BD39D4">
        <w:rPr>
          <w:rFonts w:ascii="Palatino Linotype" w:hAnsi="Palatino Linotype" w:cs="Tahoma"/>
          <w:spacing w:val="-2"/>
          <w:sz w:val="20"/>
          <w:szCs w:val="20"/>
        </w:rPr>
        <w:t xml:space="preserve">     </w:t>
      </w:r>
    </w:p>
    <w:p w:rsidR="009C097D" w:rsidRPr="00BD39D4" w:rsidRDefault="009C097D" w:rsidP="009C097D">
      <w:pPr>
        <w:tabs>
          <w:tab w:val="left" w:pos="-1440"/>
          <w:tab w:val="left" w:pos="-720"/>
          <w:tab w:val="left" w:pos="2304"/>
          <w:tab w:val="left" w:pos="2880"/>
        </w:tabs>
        <w:suppressAutoHyphens/>
        <w:jc w:val="both"/>
        <w:rPr>
          <w:rFonts w:ascii="Palatino Linotype" w:hAnsi="Palatino Linotype" w:cs="Tahoma"/>
          <w:spacing w:val="-2"/>
          <w:sz w:val="20"/>
          <w:szCs w:val="20"/>
        </w:rPr>
      </w:pPr>
      <w:r w:rsidRPr="00BD39D4">
        <w:rPr>
          <w:rFonts w:ascii="Palatino Linotype" w:hAnsi="Palatino Linotype" w:cs="Tahoma"/>
          <w:b/>
          <w:bCs/>
          <w:spacing w:val="-2"/>
          <w:sz w:val="20"/>
          <w:szCs w:val="20"/>
        </w:rPr>
        <w:t>Language:</w:t>
      </w:r>
      <w:r w:rsidRPr="00BD39D4">
        <w:rPr>
          <w:rFonts w:ascii="Palatino Linotype" w:hAnsi="Palatino Linotype" w:cs="Tahoma"/>
          <w:spacing w:val="-2"/>
          <w:sz w:val="20"/>
          <w:szCs w:val="20"/>
        </w:rPr>
        <w:t xml:space="preserve">     </w:t>
      </w:r>
    </w:p>
    <w:p w:rsidR="009C097D" w:rsidRPr="00BD39D4" w:rsidRDefault="009C097D" w:rsidP="009C097D">
      <w:pPr>
        <w:tabs>
          <w:tab w:val="left" w:pos="-1440"/>
          <w:tab w:val="left" w:pos="-720"/>
          <w:tab w:val="left" w:pos="2304"/>
          <w:tab w:val="left" w:pos="2880"/>
        </w:tabs>
        <w:suppressAutoHyphens/>
        <w:jc w:val="both"/>
        <w:rPr>
          <w:rFonts w:ascii="Palatino Linotype" w:hAnsi="Palatino Linotype" w:cs="Tahoma"/>
          <w:spacing w:val="-2"/>
          <w:sz w:val="20"/>
          <w:szCs w:val="20"/>
        </w:rPr>
      </w:pPr>
      <w:r w:rsidRPr="00BD39D4">
        <w:rPr>
          <w:rFonts w:ascii="Palatino Linotype" w:hAnsi="Palatino Linotype" w:cs="Tahoma"/>
          <w:spacing w:val="-2"/>
          <w:sz w:val="20"/>
          <w:szCs w:val="20"/>
        </w:rPr>
        <w:t>English (primary); Hindi (good speaking skills and working knowledge important.</w:t>
      </w:r>
    </w:p>
    <w:p w:rsidR="005C1398" w:rsidRDefault="009C097D"/>
    <w:sectPr w:rsidR="005C1398" w:rsidSect="00B81B50">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Palatino Linotype">
    <w:altName w:val="Palatino"/>
    <w:charset w:val="00"/>
    <w:family w:val="roman"/>
    <w:pitch w:val="variable"/>
    <w:sig w:usb0="E0000387" w:usb1="40000013" w:usb2="00000000" w:usb3="00000000" w:csb0="000001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58F6"/>
    <w:multiLevelType w:val="hybridMultilevel"/>
    <w:tmpl w:val="25047C34"/>
    <w:lvl w:ilvl="0" w:tplc="ABDE0830">
      <w:start w:val="1"/>
      <w:numFmt w:val="bullet"/>
      <w:lvlText w:val=""/>
      <w:lvlJc w:val="left"/>
      <w:pPr>
        <w:tabs>
          <w:tab w:val="num" w:pos="504"/>
        </w:tabs>
        <w:ind w:left="504" w:hanging="216"/>
      </w:pPr>
      <w:rPr>
        <w:rFonts w:ascii="Wingdings" w:hAnsi="Wingdings" w:cs="Courier New"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cs="Courier New" w:hint="default"/>
      </w:rPr>
    </w:lvl>
    <w:lvl w:ilvl="3" w:tplc="04090001">
      <w:start w:val="1"/>
      <w:numFmt w:val="bullet"/>
      <w:lvlText w:val=""/>
      <w:lvlJc w:val="left"/>
      <w:pPr>
        <w:tabs>
          <w:tab w:val="num" w:pos="2880"/>
        </w:tabs>
        <w:ind w:left="2880" w:hanging="360"/>
      </w:pPr>
      <w:rPr>
        <w:rFonts w:ascii="Symbol" w:hAnsi="Symbol" w:cs="Wingdings"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cs="Courier New" w:hint="default"/>
      </w:rPr>
    </w:lvl>
    <w:lvl w:ilvl="6" w:tplc="04090001">
      <w:start w:val="1"/>
      <w:numFmt w:val="bullet"/>
      <w:lvlText w:val=""/>
      <w:lvlJc w:val="left"/>
      <w:pPr>
        <w:tabs>
          <w:tab w:val="num" w:pos="5040"/>
        </w:tabs>
        <w:ind w:left="5040" w:hanging="360"/>
      </w:pPr>
      <w:rPr>
        <w:rFonts w:ascii="Symbol" w:hAnsi="Symbol" w:cs="Wingdings"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cs="Courier New" w:hint="default"/>
      </w:rPr>
    </w:lvl>
  </w:abstractNum>
  <w:abstractNum w:abstractNumId="1">
    <w:nsid w:val="17346445"/>
    <w:multiLevelType w:val="hybridMultilevel"/>
    <w:tmpl w:val="E80EE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8C6B16"/>
    <w:multiLevelType w:val="hybridMultilevel"/>
    <w:tmpl w:val="9B441E3A"/>
    <w:lvl w:ilvl="0" w:tplc="04090019">
      <w:start w:val="1"/>
      <w:numFmt w:val="lowerLetter"/>
      <w:lvlText w:val="%1."/>
      <w:lvlJc w:val="left"/>
      <w:pPr>
        <w:ind w:left="180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C097D"/>
    <w:rsid w:val="009C097D"/>
  </w:rsids>
  <m:mathPr>
    <m:mathFont m:val="Palatino Linotyp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97D"/>
    <w:rPr>
      <w:rFonts w:ascii="Times New Roman" w:eastAsia="Times New Roman" w:hAnsi="Times New Roman" w:cs="Times New Roman"/>
      <w:lang w:val="en-GB" w:eastAsia="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2">
    <w:name w:val="Body Text 2"/>
    <w:basedOn w:val="Normal"/>
    <w:link w:val="BodyText2Char"/>
    <w:rsid w:val="009C097D"/>
    <w:pPr>
      <w:jc w:val="both"/>
    </w:pPr>
    <w:rPr>
      <w:sz w:val="22"/>
      <w:szCs w:val="20"/>
      <w:lang w:val="en-US" w:eastAsia="en-US"/>
    </w:rPr>
  </w:style>
  <w:style w:type="character" w:customStyle="1" w:styleId="BodyText2Char">
    <w:name w:val="Body Text 2 Char"/>
    <w:basedOn w:val="DefaultParagraphFont"/>
    <w:link w:val="BodyText2"/>
    <w:rsid w:val="009C097D"/>
    <w:rPr>
      <w:rFonts w:ascii="Times New Roman" w:eastAsia="Times New Roman" w:hAnsi="Times New Roman" w:cs="Times New Roman"/>
      <w:sz w:val="22"/>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1</Lines>
  <Paragraphs>1</Paragraphs>
  <ScaleCrop>false</ScaleCrop>
  <Company>Ideosync Media Combine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Venu Arora</dc:creator>
  <cp:keywords/>
  <cp:lastModifiedBy>Venu Arora</cp:lastModifiedBy>
  <cp:revision>1</cp:revision>
  <dcterms:created xsi:type="dcterms:W3CDTF">2012-08-24T05:19:00Z</dcterms:created>
  <dcterms:modified xsi:type="dcterms:W3CDTF">2012-08-24T05:19:00Z</dcterms:modified>
</cp:coreProperties>
</file>